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Местное самоуправление Санкт-Петербурга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Местная Администрация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Муниципального образования поселок Александровская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b/>
          <w:bCs/>
          <w:color w:val="4D4D4D"/>
          <w:sz w:val="18"/>
          <w:szCs w:val="18"/>
          <w:lang w:eastAsia="ru-RU"/>
        </w:rPr>
        <w:t>_____________________________________________________________________________________________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Волхонское ш., 33, п. Александровская, Санкт-Петербург, 196631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Тел./факс: (812) 451-36-14. E-mail: </w:t>
      </w:r>
      <w:hyperlink r:id="rId5" w:history="1">
        <w:r w:rsidRPr="00FC52E9">
          <w:rPr>
            <w:rFonts w:ascii="Tahoma" w:eastAsia="Times New Roman" w:hAnsi="Tahoma" w:cs="Tahoma"/>
            <w:color w:val="4D4D4D"/>
            <w:sz w:val="18"/>
            <w:szCs w:val="18"/>
            <w:u w:val="single"/>
            <w:lang w:eastAsia="ru-RU"/>
          </w:rPr>
          <w:t>possovet@list.ru</w:t>
        </w:r>
      </w:hyperlink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9465" w:type="dxa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3960"/>
      </w:tblGrid>
      <w:tr w:rsidR="00FC52E9" w:rsidRPr="00FC52E9" w:rsidTr="00FC52E9">
        <w:trPr>
          <w:trHeight w:val="105"/>
          <w:tblCellSpacing w:w="0" w:type="dxa"/>
        </w:trPr>
        <w:tc>
          <w:tcPr>
            <w:tcW w:w="9465" w:type="dxa"/>
            <w:gridSpan w:val="2"/>
            <w:shd w:val="clear" w:color="auto" w:fill="FFFFFF"/>
            <w:vAlign w:val="center"/>
            <w:hideMark/>
          </w:tcPr>
          <w:p w:rsidR="00FC52E9" w:rsidRPr="00FC52E9" w:rsidRDefault="00FC52E9" w:rsidP="00FC52E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ПОСТАНОВЛЕНИЕ</w:t>
            </w:r>
          </w:p>
        </w:tc>
      </w:tr>
      <w:tr w:rsidR="00FC52E9" w:rsidRPr="00FC52E9" w:rsidTr="00FC52E9">
        <w:trPr>
          <w:trHeight w:val="270"/>
          <w:tblCellSpacing w:w="0" w:type="dxa"/>
        </w:trPr>
        <w:tc>
          <w:tcPr>
            <w:tcW w:w="5505" w:type="dxa"/>
            <w:shd w:val="clear" w:color="auto" w:fill="FFFFFF"/>
            <w:vAlign w:val="center"/>
            <w:hideMark/>
          </w:tcPr>
          <w:p w:rsidR="00FC52E9" w:rsidRPr="00FC52E9" w:rsidRDefault="00FC52E9" w:rsidP="00FC5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  <w:p w:rsidR="00FC52E9" w:rsidRPr="00FC52E9" w:rsidRDefault="00FC52E9" w:rsidP="00FC5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От 21 июня 2017 года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FC52E9" w:rsidRPr="00FC52E9" w:rsidRDefault="00FC52E9" w:rsidP="00FC52E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  <w:p w:rsidR="00FC52E9" w:rsidRPr="00FC52E9" w:rsidRDefault="00FC52E9" w:rsidP="00FC52E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№ 54</w:t>
            </w:r>
          </w:p>
        </w:tc>
      </w:tr>
      <w:tr w:rsidR="00FC52E9" w:rsidRPr="00FC52E9" w:rsidTr="00FC52E9">
        <w:trPr>
          <w:trHeight w:val="1410"/>
          <w:tblCellSpacing w:w="0" w:type="dxa"/>
        </w:trPr>
        <w:tc>
          <w:tcPr>
            <w:tcW w:w="5505" w:type="dxa"/>
            <w:shd w:val="clear" w:color="auto" w:fill="FFFFFF"/>
            <w:vAlign w:val="center"/>
            <w:hideMark/>
          </w:tcPr>
          <w:p w:rsidR="00FC52E9" w:rsidRPr="00FC52E9" w:rsidRDefault="00FC52E9" w:rsidP="00FC5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  <w:p w:rsidR="00FC52E9" w:rsidRPr="00FC52E9" w:rsidRDefault="00FC52E9" w:rsidP="00FC5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О внесении изменений в Постановление Местной Администрации от 19 июня 2017 года № 46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FC52E9" w:rsidRPr="00FC52E9" w:rsidRDefault="00FC52E9" w:rsidP="00FC5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Руководствуясь положениями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пп. 26 п. 1 ст. 10 Закона Санкт-Петербурга от 23.09.2009 № 420-79 «Об организации местного самоуправления в Санкт-Петербурге», пп. 25 п. 1 ст. 4, п. 1 ст. 50 Устава Муниципального образования поселок Александровская, Местная Администрация Муниципального образования поселок Александровская (далее – Местная Администрация)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ПОСТАНОВИЛА: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1. Пункт 1.2 Постановления Местной Администрации от 19 июня 2017 года № 46 изложить в следующей редакции: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«В п. 2.17 внести следующие изменения: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- абзац 24 изложить в следующей редакции: «Работник Местной Администрации, ответственный за подготовку проекта решения,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услуги, направляет результат предоставления муниципальной услуги в МФЦ для его последующей передачи заявителю в электронном виде и на бумажном носителе.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абзацы 25, 26 п. 2.17 исключить.».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2. Настоящее Постановление подлежит опубликованию в информационном печатном издании «Александровский вестник» и вступает в силу в соответствии с действующим Уставом Муниципального образования поселок Александровская.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3. Контроль за исполнением настоящего Постановления возложить на Главу Местной Администрации.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lastRenderedPageBreak/>
        <w:t> </w:t>
      </w:r>
    </w:p>
    <w:p w:rsidR="00FC52E9" w:rsidRPr="00FC52E9" w:rsidRDefault="00FC52E9" w:rsidP="00FC52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FC52E9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4609"/>
      </w:tblGrid>
      <w:tr w:rsidR="00FC52E9" w:rsidRPr="00FC52E9" w:rsidTr="00FC52E9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FC52E9" w:rsidRPr="00FC52E9" w:rsidRDefault="00FC52E9" w:rsidP="00FC5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FC52E9" w:rsidRPr="00FC52E9" w:rsidRDefault="00FC52E9" w:rsidP="00FC52E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</w:pPr>
            <w:r w:rsidRPr="00FC52E9">
              <w:rPr>
                <w:rFonts w:ascii="Tahoma" w:eastAsia="Times New Roman" w:hAnsi="Tahoma" w:cs="Tahoma"/>
                <w:color w:val="4D4D4D"/>
                <w:sz w:val="18"/>
                <w:szCs w:val="18"/>
                <w:lang w:eastAsia="ru-RU"/>
              </w:rPr>
              <w:t>В.П. Грищенко</w:t>
            </w:r>
          </w:p>
        </w:tc>
      </w:tr>
    </w:tbl>
    <w:p w:rsidR="00157DD2" w:rsidRPr="00FC52E9" w:rsidRDefault="00157DD2" w:rsidP="00FC52E9">
      <w:bookmarkStart w:id="0" w:name="_GoBack"/>
      <w:bookmarkEnd w:id="0"/>
    </w:p>
    <w:sectPr w:rsidR="00157DD2" w:rsidRPr="00FC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9DD"/>
    <w:multiLevelType w:val="multilevel"/>
    <w:tmpl w:val="074E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27B60"/>
    <w:multiLevelType w:val="multilevel"/>
    <w:tmpl w:val="E996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F0458"/>
    <w:multiLevelType w:val="multilevel"/>
    <w:tmpl w:val="8FCE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F088A"/>
    <w:multiLevelType w:val="multilevel"/>
    <w:tmpl w:val="9E9A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1055C"/>
    <w:multiLevelType w:val="multilevel"/>
    <w:tmpl w:val="7888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D6A87"/>
    <w:multiLevelType w:val="multilevel"/>
    <w:tmpl w:val="3384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1576"/>
    <w:multiLevelType w:val="multilevel"/>
    <w:tmpl w:val="FC02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77D43"/>
    <w:multiLevelType w:val="multilevel"/>
    <w:tmpl w:val="88F2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716BF"/>
    <w:multiLevelType w:val="multilevel"/>
    <w:tmpl w:val="94FA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93E13"/>
    <w:multiLevelType w:val="multilevel"/>
    <w:tmpl w:val="23C0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36E5F"/>
    <w:multiLevelType w:val="multilevel"/>
    <w:tmpl w:val="E782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65D17"/>
    <w:multiLevelType w:val="multilevel"/>
    <w:tmpl w:val="FCB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36D80"/>
    <w:multiLevelType w:val="multilevel"/>
    <w:tmpl w:val="0AC0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E11C6"/>
    <w:multiLevelType w:val="multilevel"/>
    <w:tmpl w:val="1A7C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B61F2"/>
    <w:multiLevelType w:val="multilevel"/>
    <w:tmpl w:val="8F12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A466C"/>
    <w:multiLevelType w:val="multilevel"/>
    <w:tmpl w:val="DDA0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128D0"/>
    <w:multiLevelType w:val="multilevel"/>
    <w:tmpl w:val="D0D2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66997"/>
    <w:multiLevelType w:val="multilevel"/>
    <w:tmpl w:val="21F0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FC4496"/>
    <w:multiLevelType w:val="multilevel"/>
    <w:tmpl w:val="C69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834D0"/>
    <w:multiLevelType w:val="multilevel"/>
    <w:tmpl w:val="794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B5CDB"/>
    <w:multiLevelType w:val="multilevel"/>
    <w:tmpl w:val="06F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41ADC"/>
    <w:multiLevelType w:val="multilevel"/>
    <w:tmpl w:val="6140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E427E"/>
    <w:multiLevelType w:val="multilevel"/>
    <w:tmpl w:val="55C4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954229"/>
    <w:multiLevelType w:val="multilevel"/>
    <w:tmpl w:val="D32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9203F"/>
    <w:multiLevelType w:val="multilevel"/>
    <w:tmpl w:val="6E06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9"/>
  </w:num>
  <w:num w:numId="5">
    <w:abstractNumId w:val="9"/>
    <w:lvlOverride w:ilvl="1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5"/>
    <w:lvlOverride w:ilvl="0">
      <w:startOverride w:val="3"/>
    </w:lvlOverride>
  </w:num>
  <w:num w:numId="13">
    <w:abstractNumId w:val="22"/>
    <w:lvlOverride w:ilvl="0">
      <w:startOverride w:val="4"/>
    </w:lvlOverride>
  </w:num>
  <w:num w:numId="14">
    <w:abstractNumId w:val="22"/>
    <w:lvlOverride w:ilvl="0">
      <w:startOverride w:val="4"/>
    </w:lvlOverride>
  </w:num>
  <w:num w:numId="15">
    <w:abstractNumId w:val="11"/>
    <w:lvlOverride w:ilvl="0">
      <w:startOverride w:val="5"/>
    </w:lvlOverride>
  </w:num>
  <w:num w:numId="16">
    <w:abstractNumId w:val="11"/>
    <w:lvlOverride w:ilvl="0">
      <w:startOverride w:val="5"/>
    </w:lvlOverride>
  </w:num>
  <w:num w:numId="17">
    <w:abstractNumId w:val="2"/>
    <w:lvlOverride w:ilvl="0">
      <w:startOverride w:val="6"/>
    </w:lvlOverride>
  </w:num>
  <w:num w:numId="18">
    <w:abstractNumId w:val="24"/>
  </w:num>
  <w:num w:numId="19">
    <w:abstractNumId w:val="13"/>
    <w:lvlOverride w:ilvl="0">
      <w:startOverride w:val="2"/>
    </w:lvlOverride>
  </w:num>
  <w:num w:numId="20">
    <w:abstractNumId w:val="13"/>
    <w:lvlOverride w:ilvl="0">
      <w:startOverride w:val="3"/>
    </w:lvlOverride>
  </w:num>
  <w:num w:numId="21">
    <w:abstractNumId w:val="0"/>
  </w:num>
  <w:num w:numId="22">
    <w:abstractNumId w:val="0"/>
    <w:lvlOverride w:ilvl="1">
      <w:startOverride w:val="1"/>
    </w:lvlOverride>
  </w:num>
  <w:num w:numId="23">
    <w:abstractNumId w:val="7"/>
    <w:lvlOverride w:ilvl="0">
      <w:startOverride w:val="2"/>
    </w:lvlOverride>
  </w:num>
  <w:num w:numId="24">
    <w:abstractNumId w:val="7"/>
    <w:lvlOverride w:ilvl="0">
      <w:startOverride w:val="3"/>
    </w:lvlOverride>
  </w:num>
  <w:num w:numId="25">
    <w:abstractNumId w:val="10"/>
  </w:num>
  <w:num w:numId="26">
    <w:abstractNumId w:val="12"/>
  </w:num>
  <w:num w:numId="27">
    <w:abstractNumId w:val="16"/>
    <w:lvlOverride w:ilvl="0">
      <w:startOverride w:val="2"/>
    </w:lvlOverride>
  </w:num>
  <w:num w:numId="28">
    <w:abstractNumId w:val="16"/>
    <w:lvlOverride w:ilvl="0">
      <w:startOverride w:val="3"/>
    </w:lvlOverride>
  </w:num>
  <w:num w:numId="29">
    <w:abstractNumId w:val="20"/>
    <w:lvlOverride w:ilvl="0">
      <w:startOverride w:val="1"/>
    </w:lvlOverride>
  </w:num>
  <w:num w:numId="30">
    <w:abstractNumId w:val="4"/>
  </w:num>
  <w:num w:numId="31">
    <w:abstractNumId w:val="4"/>
    <w:lvlOverride w:ilvl="1">
      <w:startOverride w:val="1"/>
    </w:lvlOverride>
  </w:num>
  <w:num w:numId="32">
    <w:abstractNumId w:val="4"/>
    <w:lvlOverride w:ilvl="1">
      <w:startOverride w:val="1"/>
    </w:lvlOverride>
  </w:num>
  <w:num w:numId="33">
    <w:abstractNumId w:val="4"/>
    <w:lvlOverride w:ilvl="1">
      <w:startOverride w:val="1"/>
    </w:lvlOverride>
  </w:num>
  <w:num w:numId="34">
    <w:abstractNumId w:val="18"/>
  </w:num>
  <w:num w:numId="35">
    <w:abstractNumId w:val="17"/>
  </w:num>
  <w:num w:numId="36">
    <w:abstractNumId w:val="17"/>
    <w:lvlOverride w:ilvl="1">
      <w:startOverride w:val="1"/>
    </w:lvlOverride>
  </w:num>
  <w:num w:numId="37">
    <w:abstractNumId w:val="17"/>
    <w:lvlOverride w:ilvl="1">
      <w:startOverride w:val="1"/>
    </w:lvlOverride>
  </w:num>
  <w:num w:numId="38">
    <w:abstractNumId w:val="17"/>
    <w:lvlOverride w:ilvl="1">
      <w:startOverride w:val="1"/>
    </w:lvlOverride>
  </w:num>
  <w:num w:numId="39">
    <w:abstractNumId w:val="17"/>
    <w:lvlOverride w:ilvl="1">
      <w:startOverride w:val="1"/>
    </w:lvlOverride>
  </w:num>
  <w:num w:numId="40">
    <w:abstractNumId w:val="15"/>
    <w:lvlOverride w:ilvl="0">
      <w:startOverride w:val="2"/>
    </w:lvlOverride>
  </w:num>
  <w:num w:numId="41">
    <w:abstractNumId w:val="15"/>
    <w:lvlOverride w:ilvl="0">
      <w:startOverride w:val="3"/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A"/>
    <w:rsid w:val="00075AE6"/>
    <w:rsid w:val="00157DD2"/>
    <w:rsid w:val="001944EB"/>
    <w:rsid w:val="001D50F0"/>
    <w:rsid w:val="0024133A"/>
    <w:rsid w:val="002F5573"/>
    <w:rsid w:val="0034466D"/>
    <w:rsid w:val="00345D44"/>
    <w:rsid w:val="003C720E"/>
    <w:rsid w:val="0044182C"/>
    <w:rsid w:val="00450E24"/>
    <w:rsid w:val="0045191B"/>
    <w:rsid w:val="00511334"/>
    <w:rsid w:val="00514875"/>
    <w:rsid w:val="00523B6F"/>
    <w:rsid w:val="00584129"/>
    <w:rsid w:val="006B23EC"/>
    <w:rsid w:val="007C78F0"/>
    <w:rsid w:val="0084347F"/>
    <w:rsid w:val="00854377"/>
    <w:rsid w:val="00893D93"/>
    <w:rsid w:val="008D19C4"/>
    <w:rsid w:val="00922ADE"/>
    <w:rsid w:val="00973870"/>
    <w:rsid w:val="00A1713C"/>
    <w:rsid w:val="00A66A82"/>
    <w:rsid w:val="00A83533"/>
    <w:rsid w:val="00AD236E"/>
    <w:rsid w:val="00BA6D86"/>
    <w:rsid w:val="00BE3ED8"/>
    <w:rsid w:val="00CC34C9"/>
    <w:rsid w:val="00D24289"/>
    <w:rsid w:val="00D4794E"/>
    <w:rsid w:val="00D73B61"/>
    <w:rsid w:val="00DA4698"/>
    <w:rsid w:val="00DD4512"/>
    <w:rsid w:val="00F51F61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31A2-52C4-4360-8899-02F01C0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4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33A"/>
    <w:rPr>
      <w:b/>
      <w:bCs/>
    </w:rPr>
  </w:style>
  <w:style w:type="character" w:styleId="a5">
    <w:name w:val="Emphasis"/>
    <w:basedOn w:val="a0"/>
    <w:uiPriority w:val="20"/>
    <w:qFormat/>
    <w:rsid w:val="00D4794E"/>
    <w:rPr>
      <w:i/>
      <w:iCs/>
    </w:rPr>
  </w:style>
  <w:style w:type="character" w:styleId="a6">
    <w:name w:val="Hyperlink"/>
    <w:basedOn w:val="a0"/>
    <w:uiPriority w:val="99"/>
    <w:semiHidden/>
    <w:unhideWhenUsed/>
    <w:rsid w:val="00D479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44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345D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sove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2020-05-19T14:12:00Z</dcterms:created>
  <dcterms:modified xsi:type="dcterms:W3CDTF">2020-05-19T14:12:00Z</dcterms:modified>
</cp:coreProperties>
</file>